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343" w:rsidRDefault="00F45343" w:rsidP="00F45343">
      <w:pPr>
        <w:spacing w:line="259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8F17C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Приложение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№ 1</w:t>
      </w:r>
    </w:p>
    <w:p w:rsidR="00F45343" w:rsidRDefault="00F45343" w:rsidP="00F45343">
      <w:pPr>
        <w:spacing w:line="259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Заявка</w:t>
      </w:r>
    </w:p>
    <w:p w:rsidR="00F45343" w:rsidRDefault="00F45343" w:rsidP="00F45343">
      <w:pPr>
        <w:spacing w:line="259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Концепция проекта для участия в грантовом конкурсе в рамках фонда социальных инициатив «Энергия»</w:t>
      </w:r>
    </w:p>
    <w:tbl>
      <w:tblPr>
        <w:tblW w:w="5150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1"/>
        <w:gridCol w:w="7902"/>
      </w:tblGrid>
      <w:tr w:rsidR="00F45343" w:rsidRPr="00201C7E" w:rsidTr="00984A19">
        <w:trPr>
          <w:trHeight w:val="485"/>
        </w:trPr>
        <w:tc>
          <w:tcPr>
            <w:tcW w:w="5000" w:type="pct"/>
            <w:gridSpan w:val="2"/>
            <w:shd w:val="clear" w:color="auto" w:fill="365F91"/>
            <w:vAlign w:val="center"/>
          </w:tcPr>
          <w:p w:rsidR="00F45343" w:rsidRPr="00784F03" w:rsidRDefault="00F45343" w:rsidP="00984A19">
            <w:pPr>
              <w:pStyle w:val="Normal1"/>
              <w:widowControl w:val="0"/>
              <w:spacing w:before="100" w:beforeAutospacing="1" w:after="100" w:afterAutospacing="1"/>
              <w:jc w:val="both"/>
              <w:rPr>
                <w:rFonts w:eastAsia="Arial Unicode MS"/>
                <w:b/>
                <w:bCs/>
                <w:color w:val="FFFFFF"/>
                <w:sz w:val="24"/>
                <w:szCs w:val="24"/>
              </w:rPr>
            </w:pPr>
            <w:r>
              <w:rPr>
                <w:rFonts w:eastAsia="Arial Unicode MS"/>
                <w:b/>
                <w:bCs/>
                <w:color w:val="FFFFFF"/>
                <w:sz w:val="24"/>
                <w:szCs w:val="24"/>
              </w:rPr>
              <w:t xml:space="preserve">НАПРАВЛЕНИЕ </w:t>
            </w:r>
            <w:r w:rsidRPr="00C67EC3">
              <w:rPr>
                <w:rFonts w:eastAsia="Arial Unicode MS"/>
                <w:b/>
                <w:bCs/>
                <w:i/>
                <w:color w:val="FFFFFF"/>
                <w:sz w:val="24"/>
                <w:szCs w:val="24"/>
              </w:rPr>
              <w:t>(отметьте только одну позицию)</w:t>
            </w:r>
          </w:p>
        </w:tc>
      </w:tr>
      <w:tr w:rsidR="00F45343" w:rsidRPr="00201C7E" w:rsidTr="00984A19">
        <w:trPr>
          <w:trHeight w:val="458"/>
        </w:trPr>
        <w:tc>
          <w:tcPr>
            <w:tcW w:w="994" w:type="pct"/>
            <w:vAlign w:val="center"/>
          </w:tcPr>
          <w:p w:rsidR="00F45343" w:rsidRPr="00C67EC3" w:rsidRDefault="001B7051" w:rsidP="00984A19">
            <w:pPr>
              <w:pStyle w:val="Normal1"/>
              <w:widowControl w:val="0"/>
              <w:spacing w:before="100" w:beforeAutospacing="1" w:after="100" w:afterAutospacing="1"/>
              <w:jc w:val="both"/>
              <w:rPr>
                <w:rFonts w:eastAsia="Arial Unicode MS"/>
                <w:b/>
                <w:color w:val="800000"/>
                <w:sz w:val="24"/>
                <w:szCs w:val="24"/>
                <w:lang w:val="en-US"/>
              </w:rPr>
            </w:pPr>
            <w:r w:rsidRPr="00C67EC3">
              <w:rPr>
                <w:rFonts w:eastAsia="Arial Unicode MS"/>
                <w:b/>
                <w:color w:val="800000"/>
                <w:sz w:val="24"/>
                <w:szCs w:val="24"/>
                <w:lang w:val="en-US"/>
              </w:rPr>
              <w:fldChar w:fldCharType="begin"/>
            </w:r>
            <w:r w:rsidR="00F45343" w:rsidRPr="00C67EC3">
              <w:rPr>
                <w:rFonts w:eastAsia="Arial Unicode MS"/>
                <w:b/>
                <w:color w:val="800000"/>
                <w:sz w:val="24"/>
                <w:szCs w:val="24"/>
                <w:lang w:val="en-US"/>
              </w:rPr>
              <w:instrText xml:space="preserve"> FORMCHECKBOX </w:instrText>
            </w:r>
            <w:r>
              <w:rPr>
                <w:rFonts w:eastAsia="Arial Unicode MS"/>
                <w:b/>
                <w:color w:val="800000"/>
                <w:sz w:val="24"/>
                <w:szCs w:val="24"/>
                <w:lang w:val="en-US"/>
              </w:rPr>
              <w:fldChar w:fldCharType="separate"/>
            </w:r>
            <w:r w:rsidRPr="00C67EC3">
              <w:rPr>
                <w:rFonts w:eastAsia="Arial Unicode MS"/>
                <w:b/>
                <w:color w:val="800000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4006" w:type="pct"/>
            <w:vAlign w:val="center"/>
          </w:tcPr>
          <w:p w:rsidR="00F45343" w:rsidRPr="00784F03" w:rsidRDefault="00F45343" w:rsidP="00201C7E">
            <w:pPr>
              <w:spacing w:beforeLines="40" w:beforeAutospacing="1" w:afterLines="40" w:afterAutospacing="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84F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Поддержка проектов в области безопасности</w:t>
            </w:r>
          </w:p>
        </w:tc>
      </w:tr>
      <w:tr w:rsidR="00F45343" w:rsidRPr="00201C7E" w:rsidTr="00984A19">
        <w:trPr>
          <w:trHeight w:val="440"/>
        </w:trPr>
        <w:tc>
          <w:tcPr>
            <w:tcW w:w="994" w:type="pct"/>
            <w:vAlign w:val="center"/>
          </w:tcPr>
          <w:p w:rsidR="00F45343" w:rsidRPr="00906C0B" w:rsidRDefault="00F45343" w:rsidP="00984A19">
            <w:pPr>
              <w:pStyle w:val="Normal1"/>
              <w:widowControl w:val="0"/>
              <w:spacing w:before="100" w:beforeAutospacing="1" w:after="100" w:afterAutospacing="1"/>
              <w:jc w:val="both"/>
              <w:rPr>
                <w:rFonts w:eastAsia="Arial Unicode MS"/>
                <w:b/>
                <w:color w:val="800000"/>
                <w:sz w:val="24"/>
                <w:szCs w:val="24"/>
              </w:rPr>
            </w:pPr>
          </w:p>
        </w:tc>
        <w:tc>
          <w:tcPr>
            <w:tcW w:w="4006" w:type="pct"/>
            <w:vAlign w:val="center"/>
          </w:tcPr>
          <w:p w:rsidR="00F45343" w:rsidRPr="00784F03" w:rsidRDefault="00F45343" w:rsidP="00201C7E">
            <w:pPr>
              <w:spacing w:beforeLines="40" w:beforeAutospacing="1" w:afterLines="40" w:afterAutospacing="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84F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Поддержка проектов, направленных на развитие кадрового потенциала</w:t>
            </w:r>
          </w:p>
        </w:tc>
      </w:tr>
      <w:tr w:rsidR="00F45343" w:rsidRPr="00201C7E" w:rsidTr="00984A19">
        <w:trPr>
          <w:trHeight w:val="413"/>
        </w:trPr>
        <w:tc>
          <w:tcPr>
            <w:tcW w:w="994" w:type="pct"/>
            <w:vAlign w:val="center"/>
          </w:tcPr>
          <w:p w:rsidR="00F45343" w:rsidRPr="00C67EC3" w:rsidRDefault="001B7051" w:rsidP="00984A19">
            <w:pPr>
              <w:pStyle w:val="Normal1"/>
              <w:widowControl w:val="0"/>
              <w:spacing w:before="100" w:beforeAutospacing="1" w:after="100" w:afterAutospacing="1"/>
              <w:jc w:val="both"/>
              <w:rPr>
                <w:rFonts w:eastAsia="Arial Unicode MS"/>
                <w:b/>
                <w:color w:val="800000"/>
                <w:sz w:val="24"/>
                <w:szCs w:val="24"/>
                <w:lang w:val="en-US"/>
              </w:rPr>
            </w:pPr>
            <w:r w:rsidRPr="00C67EC3">
              <w:rPr>
                <w:rFonts w:eastAsia="Arial Unicode MS"/>
                <w:b/>
                <w:color w:val="800000"/>
                <w:sz w:val="24"/>
                <w:szCs w:val="24"/>
                <w:lang w:val="en-US"/>
              </w:rPr>
              <w:fldChar w:fldCharType="begin"/>
            </w:r>
            <w:r w:rsidR="00F45343" w:rsidRPr="00C67EC3">
              <w:rPr>
                <w:rFonts w:eastAsia="Arial Unicode MS"/>
                <w:b/>
                <w:color w:val="800000"/>
                <w:sz w:val="24"/>
                <w:szCs w:val="24"/>
                <w:lang w:val="en-US"/>
              </w:rPr>
              <w:instrText xml:space="preserve"> FORMCHECKBOX </w:instrText>
            </w:r>
            <w:r>
              <w:rPr>
                <w:rFonts w:eastAsia="Arial Unicode MS"/>
                <w:b/>
                <w:color w:val="800000"/>
                <w:sz w:val="24"/>
                <w:szCs w:val="24"/>
                <w:lang w:val="en-US"/>
              </w:rPr>
              <w:fldChar w:fldCharType="separate"/>
            </w:r>
            <w:r w:rsidRPr="00C67EC3">
              <w:rPr>
                <w:rFonts w:eastAsia="Arial Unicode MS"/>
                <w:b/>
                <w:color w:val="800000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4006" w:type="pct"/>
            <w:vAlign w:val="center"/>
          </w:tcPr>
          <w:p w:rsidR="00F45343" w:rsidRPr="00784F03" w:rsidRDefault="00F45343" w:rsidP="00201C7E">
            <w:pPr>
              <w:spacing w:beforeLines="40" w:beforeAutospacing="1" w:afterLines="40" w:afterAutospacing="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84F03">
              <w:rPr>
                <w:rFonts w:ascii="Times New Roman" w:hAnsi="Times New Roman" w:cs="Times New Roman"/>
                <w:sz w:val="24"/>
                <w:lang w:val="ru-RU"/>
              </w:rPr>
              <w:t>Поддержка проектов, направленных на сохранение культурного наследия</w:t>
            </w:r>
          </w:p>
        </w:tc>
      </w:tr>
      <w:tr w:rsidR="00F45343" w:rsidRPr="00201C7E" w:rsidTr="00984A19">
        <w:trPr>
          <w:trHeight w:val="413"/>
        </w:trPr>
        <w:tc>
          <w:tcPr>
            <w:tcW w:w="994" w:type="pct"/>
            <w:vAlign w:val="center"/>
          </w:tcPr>
          <w:p w:rsidR="00F45343" w:rsidRPr="00784F03" w:rsidRDefault="00F45343" w:rsidP="00984A19">
            <w:pPr>
              <w:pStyle w:val="Normal1"/>
              <w:widowControl w:val="0"/>
              <w:spacing w:before="100" w:beforeAutospacing="1" w:after="100" w:afterAutospacing="1"/>
              <w:jc w:val="both"/>
              <w:rPr>
                <w:rFonts w:eastAsia="Arial Unicode MS"/>
                <w:b/>
                <w:color w:val="800000"/>
                <w:sz w:val="24"/>
                <w:szCs w:val="24"/>
              </w:rPr>
            </w:pPr>
          </w:p>
        </w:tc>
        <w:tc>
          <w:tcPr>
            <w:tcW w:w="4006" w:type="pct"/>
            <w:vAlign w:val="center"/>
          </w:tcPr>
          <w:p w:rsidR="00F45343" w:rsidRPr="00784F03" w:rsidRDefault="00F45343" w:rsidP="00201C7E">
            <w:pPr>
              <w:spacing w:beforeLines="40" w:beforeAutospacing="1" w:afterLines="40" w:afterAutospacing="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84F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Поддержка проектов в области исторической памяти, краеведения</w:t>
            </w:r>
          </w:p>
        </w:tc>
      </w:tr>
      <w:tr w:rsidR="00F45343" w:rsidRPr="00201C7E" w:rsidTr="00984A19">
        <w:trPr>
          <w:trHeight w:val="413"/>
        </w:trPr>
        <w:tc>
          <w:tcPr>
            <w:tcW w:w="994" w:type="pct"/>
            <w:vAlign w:val="center"/>
          </w:tcPr>
          <w:p w:rsidR="00F45343" w:rsidRPr="00784F03" w:rsidRDefault="00F45343" w:rsidP="00984A19">
            <w:pPr>
              <w:pStyle w:val="Normal1"/>
              <w:widowControl w:val="0"/>
              <w:spacing w:before="100" w:beforeAutospacing="1" w:after="100" w:afterAutospacing="1"/>
              <w:jc w:val="both"/>
              <w:rPr>
                <w:rFonts w:eastAsia="Arial Unicode MS"/>
                <w:b/>
                <w:color w:val="800000"/>
                <w:sz w:val="24"/>
                <w:szCs w:val="24"/>
              </w:rPr>
            </w:pPr>
          </w:p>
        </w:tc>
        <w:tc>
          <w:tcPr>
            <w:tcW w:w="4006" w:type="pct"/>
            <w:vAlign w:val="center"/>
          </w:tcPr>
          <w:p w:rsidR="00F45343" w:rsidRPr="00784F03" w:rsidRDefault="00F45343" w:rsidP="00201C7E">
            <w:pPr>
              <w:spacing w:beforeLines="40" w:beforeAutospacing="1" w:afterLines="40" w:afterAutospacing="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84F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Поддержка проектов, связанных с вопросами климатической повестки</w:t>
            </w:r>
          </w:p>
        </w:tc>
      </w:tr>
    </w:tbl>
    <w:p w:rsidR="00F45343" w:rsidRDefault="00F45343" w:rsidP="00F45343">
      <w:pPr>
        <w:spacing w:line="259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tbl>
      <w:tblPr>
        <w:tblW w:w="963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5"/>
        <w:gridCol w:w="2318"/>
        <w:gridCol w:w="2703"/>
        <w:gridCol w:w="2634"/>
      </w:tblGrid>
      <w:tr w:rsidR="00F45343" w:rsidRPr="005B4E36" w:rsidTr="00984A19">
        <w:trPr>
          <w:cantSplit/>
        </w:trPr>
        <w:tc>
          <w:tcPr>
            <w:tcW w:w="1975" w:type="dxa"/>
          </w:tcPr>
          <w:p w:rsidR="00F45343" w:rsidRPr="005B4E36" w:rsidRDefault="00F45343" w:rsidP="00984A1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E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Название проекта 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:rsidR="00F45343" w:rsidRPr="005B4E36" w:rsidRDefault="00F45343" w:rsidP="00984A1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5343" w:rsidRPr="00201C7E" w:rsidTr="00984A19">
        <w:trPr>
          <w:cantSplit/>
        </w:trPr>
        <w:tc>
          <w:tcPr>
            <w:tcW w:w="1975" w:type="dxa"/>
            <w:vMerge w:val="restart"/>
          </w:tcPr>
          <w:p w:rsidR="00F45343" w:rsidRPr="005B4E36" w:rsidRDefault="00F45343" w:rsidP="00984A1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E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Сроки проекта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:rsidR="00F45343" w:rsidRPr="005B4E36" w:rsidRDefault="00F45343" w:rsidP="00984A1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E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начала проекта</w:t>
            </w:r>
          </w:p>
          <w:p w:rsidR="00F45343" w:rsidRPr="005B4E36" w:rsidRDefault="00F45343" w:rsidP="00984A1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:rsidR="00F45343" w:rsidRPr="005B4E36" w:rsidRDefault="00F45343" w:rsidP="00984A1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E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окончания проекта </w:t>
            </w:r>
          </w:p>
          <w:p w:rsidR="00F45343" w:rsidRPr="005B4E36" w:rsidRDefault="00F45343" w:rsidP="00984A1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F45343" w:rsidRPr="005B4E36" w:rsidRDefault="00F45343" w:rsidP="00984A1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E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Продолжительность проекта (кол-во месяцев)</w:t>
            </w:r>
          </w:p>
        </w:tc>
      </w:tr>
      <w:tr w:rsidR="00F45343" w:rsidRPr="00201C7E" w:rsidTr="00984A19">
        <w:trPr>
          <w:cantSplit/>
        </w:trPr>
        <w:tc>
          <w:tcPr>
            <w:tcW w:w="1975" w:type="dxa"/>
            <w:vMerge/>
            <w:tcBorders>
              <w:bottom w:val="single" w:sz="4" w:space="0" w:color="auto"/>
            </w:tcBorders>
          </w:tcPr>
          <w:p w:rsidR="00F45343" w:rsidRPr="005B4E36" w:rsidRDefault="00F45343" w:rsidP="00984A1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</w:tcPr>
          <w:p w:rsidR="00F45343" w:rsidRPr="005B4E36" w:rsidRDefault="00F45343" w:rsidP="00984A1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:rsidR="00F45343" w:rsidRPr="005B4E36" w:rsidRDefault="00F45343" w:rsidP="00984A1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</w:tcPr>
          <w:p w:rsidR="00F45343" w:rsidRPr="005B4E36" w:rsidRDefault="00F45343" w:rsidP="00984A1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5343" w:rsidRPr="00201C7E" w:rsidTr="00984A19">
        <w:trPr>
          <w:cantSplit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343" w:rsidRPr="005B4E36" w:rsidRDefault="00F45343" w:rsidP="00984A1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E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проекта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43" w:rsidRPr="005B4E36" w:rsidRDefault="00F45343" w:rsidP="00984A1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E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Запрашиваемые средства (в руб.)</w:t>
            </w:r>
          </w:p>
          <w:p w:rsidR="00F45343" w:rsidRPr="005B4E36" w:rsidRDefault="00F45343" w:rsidP="00984A1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43" w:rsidRPr="005B4E36" w:rsidRDefault="00F45343" w:rsidP="00984A1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E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Собственные средства и средства из других источников (в руб.)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43" w:rsidRPr="005B4E36" w:rsidRDefault="00F45343" w:rsidP="00984A1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E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Общая стоимость проекта (в руб.) </w:t>
            </w:r>
          </w:p>
        </w:tc>
      </w:tr>
      <w:tr w:rsidR="00F45343" w:rsidRPr="00201C7E" w:rsidTr="00984A19">
        <w:trPr>
          <w:cantSplit/>
        </w:trPr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43" w:rsidRPr="005B4E36" w:rsidRDefault="00F45343" w:rsidP="00984A1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43" w:rsidRPr="005B4E36" w:rsidRDefault="00F45343" w:rsidP="00984A1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43" w:rsidRPr="005B4E36" w:rsidRDefault="00F45343" w:rsidP="00984A1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43" w:rsidRPr="005B4E36" w:rsidRDefault="00F45343" w:rsidP="00984A1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45343" w:rsidRDefault="00F45343" w:rsidP="00F45343">
      <w:pPr>
        <w:spacing w:line="259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tbl>
      <w:tblPr>
        <w:tblW w:w="9630" w:type="dxa"/>
        <w:tblInd w:w="90" w:type="dxa"/>
        <w:shd w:val="clear" w:color="auto" w:fill="365F91"/>
        <w:tblLayout w:type="fixed"/>
        <w:tblLook w:val="0000"/>
      </w:tblPr>
      <w:tblGrid>
        <w:gridCol w:w="2970"/>
        <w:gridCol w:w="879"/>
        <w:gridCol w:w="5781"/>
      </w:tblGrid>
      <w:tr w:rsidR="00F45343" w:rsidRPr="005B4E36" w:rsidTr="00984A19">
        <w:trPr>
          <w:cantSplit/>
        </w:trPr>
        <w:tc>
          <w:tcPr>
            <w:tcW w:w="9630" w:type="dxa"/>
            <w:gridSpan w:val="3"/>
            <w:tcBorders>
              <w:bottom w:val="single" w:sz="4" w:space="0" w:color="auto"/>
            </w:tcBorders>
            <w:shd w:val="clear" w:color="auto" w:fill="365F91"/>
            <w:vAlign w:val="center"/>
          </w:tcPr>
          <w:p w:rsidR="00F45343" w:rsidRPr="005B4E36" w:rsidRDefault="00F45343" w:rsidP="00984A19">
            <w:pPr>
              <w:pStyle w:val="Normal1"/>
              <w:spacing w:before="100" w:beforeAutospacing="1" w:after="100" w:afterAutospacing="1"/>
              <w:jc w:val="both"/>
              <w:rPr>
                <w:b/>
                <w:caps/>
                <w:color w:val="FFFFFF"/>
                <w:sz w:val="24"/>
                <w:szCs w:val="24"/>
              </w:rPr>
            </w:pPr>
            <w:r w:rsidRPr="005B4E36">
              <w:rPr>
                <w:sz w:val="24"/>
                <w:szCs w:val="24"/>
              </w:rPr>
              <w:br w:type="page"/>
            </w:r>
            <w:r w:rsidRPr="005B4E36">
              <w:rPr>
                <w:b/>
                <w:caps/>
                <w:color w:val="FFFFFF"/>
                <w:sz w:val="24"/>
                <w:szCs w:val="24"/>
              </w:rPr>
              <w:t xml:space="preserve"> Информация об организации-заявителе</w:t>
            </w:r>
          </w:p>
        </w:tc>
      </w:tr>
      <w:tr w:rsidR="00F45343" w:rsidRPr="005B4E36" w:rsidTr="00984A19">
        <w:tblPrEx>
          <w:tblBorders>
            <w:bottom w:val="double" w:sz="12" w:space="0" w:color="0000FF"/>
            <w:insideH w:val="single" w:sz="4" w:space="0" w:color="auto"/>
          </w:tblBorders>
          <w:shd w:val="clear" w:color="auto" w:fill="C0C0C0"/>
        </w:tblPrEx>
        <w:trPr>
          <w:trHeight w:val="469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43" w:rsidRPr="005B4E36" w:rsidRDefault="00F45343" w:rsidP="00984A19">
            <w:pPr>
              <w:pStyle w:val="Normal1"/>
              <w:widowControl w:val="0"/>
              <w:spacing w:before="100" w:beforeAutospacing="1" w:after="100" w:afterAutospacing="1"/>
              <w:jc w:val="both"/>
              <w:rPr>
                <w:i/>
                <w:sz w:val="24"/>
                <w:szCs w:val="24"/>
              </w:rPr>
            </w:pPr>
            <w:r w:rsidRPr="005B4E36">
              <w:rPr>
                <w:sz w:val="24"/>
                <w:szCs w:val="24"/>
              </w:rPr>
              <w:t>Организация-заявитель</w:t>
            </w:r>
            <w:r w:rsidRPr="005B4E3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43" w:rsidRPr="005B4E36" w:rsidRDefault="00F45343" w:rsidP="00984A19">
            <w:pPr>
              <w:pStyle w:val="Normal1"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  <w:tr w:rsidR="00F45343" w:rsidRPr="005B4E36" w:rsidTr="00984A19">
        <w:tblPrEx>
          <w:tblBorders>
            <w:bottom w:val="double" w:sz="12" w:space="0" w:color="0000FF"/>
            <w:insideH w:val="single" w:sz="4" w:space="0" w:color="auto"/>
          </w:tblBorders>
          <w:shd w:val="clear" w:color="auto" w:fill="C0C0C0"/>
        </w:tblPrEx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43" w:rsidRPr="005B4E36" w:rsidRDefault="00F45343" w:rsidP="00984A19">
            <w:pPr>
              <w:pStyle w:val="Normal1"/>
              <w:widowControl w:val="0"/>
              <w:spacing w:before="100" w:beforeAutospacing="1" w:after="100" w:afterAutospacing="1"/>
              <w:jc w:val="both"/>
              <w:rPr>
                <w:i/>
                <w:sz w:val="24"/>
                <w:szCs w:val="24"/>
              </w:rPr>
            </w:pPr>
            <w:r w:rsidRPr="005B4E36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43" w:rsidRPr="005B4E36" w:rsidRDefault="00F45343" w:rsidP="00984A19">
            <w:pPr>
              <w:pStyle w:val="Normal1"/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  <w:tr w:rsidR="00F45343" w:rsidRPr="005B4E36" w:rsidTr="00984A19">
        <w:tblPrEx>
          <w:tblBorders>
            <w:bottom w:val="double" w:sz="12" w:space="0" w:color="0000FF"/>
            <w:insideH w:val="single" w:sz="4" w:space="0" w:color="auto"/>
          </w:tblBorders>
          <w:shd w:val="clear" w:color="auto" w:fill="C0C0C0"/>
        </w:tblPrEx>
        <w:trPr>
          <w:cantSplit/>
          <w:trHeight w:val="23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43" w:rsidRPr="005B4E36" w:rsidRDefault="00F45343" w:rsidP="00984A19">
            <w:pPr>
              <w:pStyle w:val="Normal1"/>
              <w:widowControl w:val="0"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5B4E36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43" w:rsidRPr="005B4E36" w:rsidRDefault="00F45343" w:rsidP="00984A19">
            <w:pPr>
              <w:pStyle w:val="Normal1"/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  <w:tr w:rsidR="00F45343" w:rsidRPr="005B4E36" w:rsidTr="00984A19">
        <w:tblPrEx>
          <w:tblBorders>
            <w:bottom w:val="double" w:sz="12" w:space="0" w:color="0000FF"/>
            <w:insideH w:val="single" w:sz="4" w:space="0" w:color="auto"/>
          </w:tblBorders>
          <w:shd w:val="clear" w:color="auto" w:fill="C0C0C0"/>
        </w:tblPrEx>
        <w:trPr>
          <w:cantSplit/>
          <w:trHeight w:val="41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43" w:rsidRPr="005B4E36" w:rsidRDefault="00F45343" w:rsidP="00984A19">
            <w:pPr>
              <w:pStyle w:val="Normal1"/>
              <w:widowControl w:val="0"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5B4E36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43" w:rsidRPr="005B4E36" w:rsidRDefault="00F45343" w:rsidP="00984A19">
            <w:pPr>
              <w:pStyle w:val="Normal1"/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  <w:tr w:rsidR="00F45343" w:rsidRPr="005B4E36" w:rsidTr="00984A19">
        <w:tblPrEx>
          <w:tblBorders>
            <w:bottom w:val="double" w:sz="12" w:space="0" w:color="0000FF"/>
            <w:insideH w:val="single" w:sz="4" w:space="0" w:color="auto"/>
          </w:tblBorders>
          <w:shd w:val="clear" w:color="auto" w:fill="C0C0C0"/>
        </w:tblPrEx>
        <w:trPr>
          <w:cantSplit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43" w:rsidRPr="005B4E36" w:rsidRDefault="00F45343" w:rsidP="00984A19">
            <w:pPr>
              <w:pStyle w:val="5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4E3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Телефон)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43" w:rsidRPr="005B4E36" w:rsidRDefault="00F45343" w:rsidP="00984A19">
            <w:pPr>
              <w:pStyle w:val="Normal1"/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  <w:tr w:rsidR="00F45343" w:rsidRPr="005B4E36" w:rsidTr="00984A19">
        <w:tblPrEx>
          <w:tblBorders>
            <w:bottom w:val="double" w:sz="12" w:space="0" w:color="0000FF"/>
            <w:insideH w:val="single" w:sz="4" w:space="0" w:color="auto"/>
          </w:tblBorders>
          <w:shd w:val="clear" w:color="auto" w:fill="C0C0C0"/>
        </w:tblPrEx>
        <w:trPr>
          <w:cantSplit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43" w:rsidRPr="005B4E36" w:rsidRDefault="00F45343" w:rsidP="00984A19">
            <w:pPr>
              <w:pStyle w:val="Normal1"/>
              <w:autoSpaceDE w:val="0"/>
              <w:autoSpaceDN w:val="0"/>
              <w:spacing w:before="100" w:beforeAutospacing="1" w:after="100" w:afterAutospacing="1"/>
              <w:jc w:val="both"/>
              <w:outlineLvl w:val="4"/>
              <w:rPr>
                <w:sz w:val="24"/>
                <w:szCs w:val="24"/>
              </w:rPr>
            </w:pPr>
            <w:r w:rsidRPr="005B4E36">
              <w:rPr>
                <w:sz w:val="24"/>
                <w:szCs w:val="24"/>
                <w:lang w:val="en-US"/>
              </w:rPr>
              <w:t>E</w:t>
            </w:r>
            <w:r w:rsidRPr="005B4E36">
              <w:rPr>
                <w:sz w:val="24"/>
                <w:szCs w:val="24"/>
              </w:rPr>
              <w:t>-</w:t>
            </w:r>
            <w:r w:rsidRPr="005B4E36">
              <w:rPr>
                <w:sz w:val="24"/>
                <w:szCs w:val="24"/>
                <w:lang w:val="en-US"/>
              </w:rPr>
              <w:t>mail</w:t>
            </w:r>
            <w:r w:rsidRPr="005B4E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43" w:rsidRPr="005B4E36" w:rsidRDefault="00F45343" w:rsidP="00984A19">
            <w:pPr>
              <w:pStyle w:val="Normal1"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  <w:tr w:rsidR="00F45343" w:rsidRPr="005B4E36" w:rsidTr="00984A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rPr>
          <w:trHeight w:val="323"/>
        </w:trPr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43" w:rsidRPr="005B4E36" w:rsidRDefault="00F45343" w:rsidP="00984A19">
            <w:pPr>
              <w:pStyle w:val="Normal1"/>
              <w:widowControl w:val="0"/>
              <w:spacing w:before="100" w:beforeAutospacing="1" w:after="100" w:afterAutospacing="1"/>
              <w:jc w:val="both"/>
              <w:rPr>
                <w:rFonts w:eastAsia="Arial Unicode MS"/>
                <w:bCs/>
                <w:iCs/>
                <w:sz w:val="24"/>
                <w:szCs w:val="24"/>
                <w:lang w:val="en-US"/>
              </w:rPr>
            </w:pPr>
            <w:r w:rsidRPr="005B4E36">
              <w:rPr>
                <w:rFonts w:eastAsia="Arial Unicode MS"/>
                <w:bCs/>
                <w:iCs/>
                <w:sz w:val="24"/>
                <w:szCs w:val="24"/>
              </w:rPr>
              <w:t xml:space="preserve">Руководитель </w:t>
            </w:r>
            <w:r w:rsidRPr="005B4E36">
              <w:rPr>
                <w:rFonts w:eastAsia="Arial Unicode MS"/>
                <w:bCs/>
                <w:iCs/>
                <w:sz w:val="24"/>
                <w:szCs w:val="24"/>
                <w:lang w:val="en-US"/>
              </w:rPr>
              <w:t>организации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43" w:rsidRPr="005B4E36" w:rsidRDefault="00F45343" w:rsidP="00984A19">
            <w:pPr>
              <w:pStyle w:val="Normal1"/>
              <w:spacing w:before="100" w:beforeAutospacing="1" w:after="100" w:afterAutospacing="1"/>
              <w:jc w:val="both"/>
              <w:rPr>
                <w:rFonts w:eastAsia="Arial Unicode MS"/>
                <w:sz w:val="24"/>
                <w:szCs w:val="24"/>
                <w:lang w:val="en-US"/>
              </w:rPr>
            </w:pPr>
          </w:p>
        </w:tc>
      </w:tr>
      <w:tr w:rsidR="00F45343" w:rsidRPr="00201C7E" w:rsidTr="00984A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43" w:rsidRPr="005B4E36" w:rsidRDefault="00F45343" w:rsidP="00984A19">
            <w:pPr>
              <w:pStyle w:val="Normal1"/>
              <w:widowControl w:val="0"/>
              <w:spacing w:before="100" w:beforeAutospacing="1" w:after="100" w:afterAutospacing="1"/>
              <w:jc w:val="both"/>
              <w:rPr>
                <w:rFonts w:eastAsia="Arial Unicode MS"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43" w:rsidRPr="005B4E36" w:rsidRDefault="00F45343" w:rsidP="00984A19">
            <w:pPr>
              <w:pStyle w:val="Normal1"/>
              <w:spacing w:before="100" w:beforeAutospacing="1" w:after="100" w:afterAutospacing="1"/>
              <w:jc w:val="both"/>
              <w:rPr>
                <w:rFonts w:eastAsia="Arial Unicode MS"/>
                <w:sz w:val="24"/>
                <w:szCs w:val="24"/>
              </w:rPr>
            </w:pPr>
            <w:r w:rsidRPr="005B4E36">
              <w:rPr>
                <w:rFonts w:eastAsia="Arial Unicode MS"/>
                <w:i/>
                <w:color w:val="365F91"/>
                <w:sz w:val="24"/>
                <w:szCs w:val="24"/>
              </w:rPr>
              <w:t>ФИО по</w:t>
            </w:r>
            <w:r>
              <w:rPr>
                <w:rFonts w:eastAsia="Arial Unicode MS"/>
                <w:i/>
                <w:color w:val="365F91"/>
                <w:sz w:val="24"/>
                <w:szCs w:val="24"/>
              </w:rPr>
              <w:t>лностью, должность, телефон</w:t>
            </w:r>
            <w:r w:rsidRPr="005B4E36">
              <w:rPr>
                <w:rFonts w:eastAsia="Arial Unicode MS"/>
                <w:i/>
                <w:color w:val="365F91"/>
                <w:sz w:val="24"/>
                <w:szCs w:val="24"/>
              </w:rPr>
              <w:t xml:space="preserve">, </w:t>
            </w:r>
            <w:r w:rsidRPr="005B4E36">
              <w:rPr>
                <w:rFonts w:eastAsia="Arial Unicode MS"/>
                <w:i/>
                <w:color w:val="365F91"/>
                <w:sz w:val="24"/>
                <w:szCs w:val="24"/>
                <w:lang w:val="en-US"/>
              </w:rPr>
              <w:t>e</w:t>
            </w:r>
            <w:r w:rsidRPr="005B4E36">
              <w:rPr>
                <w:rFonts w:eastAsia="Arial Unicode MS"/>
                <w:i/>
                <w:color w:val="365F91"/>
                <w:sz w:val="24"/>
                <w:szCs w:val="24"/>
              </w:rPr>
              <w:t>-</w:t>
            </w:r>
            <w:r w:rsidRPr="005B4E36">
              <w:rPr>
                <w:rFonts w:eastAsia="Arial Unicode MS"/>
                <w:i/>
                <w:color w:val="365F91"/>
                <w:sz w:val="24"/>
                <w:szCs w:val="24"/>
                <w:lang w:val="en-US"/>
              </w:rPr>
              <w:t>mail</w:t>
            </w:r>
          </w:p>
        </w:tc>
      </w:tr>
      <w:tr w:rsidR="00F45343" w:rsidRPr="005B4E36" w:rsidTr="00984A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343" w:rsidRPr="005B4E36" w:rsidRDefault="00F45343" w:rsidP="00984A19">
            <w:pPr>
              <w:pStyle w:val="Normal1"/>
              <w:widowControl w:val="0"/>
              <w:spacing w:before="100" w:beforeAutospacing="1" w:after="100" w:afterAutospacing="1"/>
              <w:jc w:val="both"/>
              <w:rPr>
                <w:rFonts w:eastAsia="Arial Unicode MS"/>
                <w:bCs/>
                <w:iCs/>
                <w:sz w:val="24"/>
                <w:szCs w:val="24"/>
              </w:rPr>
            </w:pPr>
            <w:r w:rsidRPr="005B4E36">
              <w:rPr>
                <w:rFonts w:eastAsia="Arial Unicode MS"/>
                <w:bCs/>
                <w:iCs/>
                <w:sz w:val="24"/>
                <w:szCs w:val="24"/>
              </w:rPr>
              <w:t>Координатор проекта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43" w:rsidRPr="005B4E36" w:rsidRDefault="00F45343" w:rsidP="00984A19">
            <w:pPr>
              <w:pStyle w:val="Normal1"/>
              <w:spacing w:before="100" w:beforeAutospacing="1" w:after="100" w:afterAutospacing="1"/>
              <w:jc w:val="both"/>
              <w:rPr>
                <w:rFonts w:eastAsia="Arial Unicode MS"/>
                <w:i/>
                <w:color w:val="365F91"/>
                <w:sz w:val="24"/>
                <w:szCs w:val="24"/>
              </w:rPr>
            </w:pPr>
          </w:p>
        </w:tc>
      </w:tr>
      <w:tr w:rsidR="00F45343" w:rsidRPr="00201C7E" w:rsidTr="00984A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43" w:rsidRPr="005B4E36" w:rsidRDefault="00F45343" w:rsidP="00984A19">
            <w:pPr>
              <w:pStyle w:val="Normal1"/>
              <w:widowControl w:val="0"/>
              <w:spacing w:before="100" w:beforeAutospacing="1" w:after="100" w:afterAutospacing="1"/>
              <w:jc w:val="both"/>
              <w:rPr>
                <w:rFonts w:eastAsia="Arial Unicode MS"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43" w:rsidRPr="005B4E36" w:rsidRDefault="00F45343" w:rsidP="00984A19">
            <w:pPr>
              <w:pStyle w:val="Normal1"/>
              <w:spacing w:before="100" w:beforeAutospacing="1" w:after="100" w:afterAutospacing="1"/>
              <w:jc w:val="both"/>
              <w:rPr>
                <w:rFonts w:eastAsia="Arial Unicode MS"/>
                <w:i/>
                <w:color w:val="365F91"/>
                <w:sz w:val="24"/>
                <w:szCs w:val="24"/>
              </w:rPr>
            </w:pPr>
            <w:r w:rsidRPr="005B4E36">
              <w:rPr>
                <w:rFonts w:eastAsia="Arial Unicode MS"/>
                <w:i/>
                <w:color w:val="365F91"/>
                <w:sz w:val="24"/>
                <w:szCs w:val="24"/>
              </w:rPr>
              <w:t>ФИО по</w:t>
            </w:r>
            <w:r>
              <w:rPr>
                <w:rFonts w:eastAsia="Arial Unicode MS"/>
                <w:i/>
                <w:color w:val="365F91"/>
                <w:sz w:val="24"/>
                <w:szCs w:val="24"/>
              </w:rPr>
              <w:t>лностью, должность, телефон</w:t>
            </w:r>
            <w:r w:rsidRPr="005B4E36">
              <w:rPr>
                <w:rFonts w:eastAsia="Arial Unicode MS"/>
                <w:i/>
                <w:color w:val="365F91"/>
                <w:sz w:val="24"/>
                <w:szCs w:val="24"/>
              </w:rPr>
              <w:t xml:space="preserve">, </w:t>
            </w:r>
            <w:r w:rsidRPr="005B4E36">
              <w:rPr>
                <w:rFonts w:eastAsia="Arial Unicode MS"/>
                <w:i/>
                <w:color w:val="365F91"/>
                <w:sz w:val="24"/>
                <w:szCs w:val="24"/>
                <w:lang w:val="en-US"/>
              </w:rPr>
              <w:t>e</w:t>
            </w:r>
            <w:r w:rsidRPr="005B4E36">
              <w:rPr>
                <w:rFonts w:eastAsia="Arial Unicode MS"/>
                <w:i/>
                <w:color w:val="365F91"/>
                <w:sz w:val="24"/>
                <w:szCs w:val="24"/>
              </w:rPr>
              <w:t>-</w:t>
            </w:r>
            <w:r w:rsidRPr="005B4E36">
              <w:rPr>
                <w:rFonts w:eastAsia="Arial Unicode MS"/>
                <w:i/>
                <w:color w:val="365F91"/>
                <w:sz w:val="24"/>
                <w:szCs w:val="24"/>
                <w:lang w:val="en-US"/>
              </w:rPr>
              <w:t>mail</w:t>
            </w:r>
          </w:p>
        </w:tc>
      </w:tr>
      <w:tr w:rsidR="00F45343" w:rsidRPr="005B4E36" w:rsidTr="00984A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43" w:rsidRPr="005B4E36" w:rsidRDefault="00F45343" w:rsidP="00984A19">
            <w:pPr>
              <w:pStyle w:val="Normal1"/>
              <w:widowControl w:val="0"/>
              <w:spacing w:before="100" w:beforeAutospacing="1" w:after="100" w:afterAutospacing="1"/>
              <w:jc w:val="both"/>
              <w:rPr>
                <w:rFonts w:eastAsia="Arial Unicode MS"/>
                <w:bCs/>
                <w:iCs/>
                <w:sz w:val="24"/>
                <w:szCs w:val="24"/>
              </w:rPr>
            </w:pPr>
            <w:r w:rsidRPr="005B4E36">
              <w:rPr>
                <w:rFonts w:eastAsia="Arial Unicode MS"/>
                <w:sz w:val="24"/>
                <w:szCs w:val="24"/>
              </w:rPr>
              <w:t>Б</w:t>
            </w:r>
            <w:r w:rsidRPr="005B4E36">
              <w:rPr>
                <w:rFonts w:eastAsia="Arial Unicode MS"/>
                <w:sz w:val="24"/>
                <w:szCs w:val="24"/>
                <w:lang w:val="en-US"/>
              </w:rPr>
              <w:t xml:space="preserve">ухгалтер </w:t>
            </w:r>
            <w:r w:rsidRPr="005B4E36">
              <w:rPr>
                <w:rFonts w:eastAsia="Arial Unicode MS"/>
                <w:sz w:val="24"/>
                <w:szCs w:val="24"/>
              </w:rPr>
              <w:t>организации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43" w:rsidRPr="005B4E36" w:rsidRDefault="00F45343" w:rsidP="00984A19">
            <w:pPr>
              <w:pStyle w:val="Normal1"/>
              <w:spacing w:before="100" w:beforeAutospacing="1" w:after="100" w:afterAutospacing="1"/>
              <w:jc w:val="both"/>
              <w:rPr>
                <w:rFonts w:eastAsia="Arial Unicode MS"/>
                <w:sz w:val="24"/>
                <w:szCs w:val="24"/>
                <w:lang w:val="en-US"/>
              </w:rPr>
            </w:pPr>
          </w:p>
        </w:tc>
      </w:tr>
      <w:tr w:rsidR="00F45343" w:rsidRPr="00201C7E" w:rsidTr="00984A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43" w:rsidRPr="005B4E36" w:rsidRDefault="00F45343" w:rsidP="00984A19">
            <w:pPr>
              <w:pStyle w:val="Normal1"/>
              <w:widowControl w:val="0"/>
              <w:spacing w:before="100" w:beforeAutospacing="1" w:after="100" w:afterAutospacing="1"/>
              <w:jc w:val="both"/>
              <w:rPr>
                <w:rFonts w:eastAsia="Arial Unicode MS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43" w:rsidRPr="00784F03" w:rsidRDefault="00F45343" w:rsidP="00984A19">
            <w:pPr>
              <w:pStyle w:val="Normal1"/>
              <w:spacing w:before="100" w:beforeAutospacing="1" w:after="100" w:afterAutospacing="1"/>
              <w:jc w:val="both"/>
              <w:rPr>
                <w:rFonts w:eastAsia="Arial Unicode MS"/>
                <w:i/>
                <w:color w:val="365F91"/>
                <w:sz w:val="24"/>
                <w:szCs w:val="24"/>
              </w:rPr>
            </w:pPr>
            <w:r w:rsidRPr="005B4E36">
              <w:rPr>
                <w:rFonts w:eastAsia="Arial Unicode MS"/>
                <w:i/>
                <w:color w:val="365F91"/>
                <w:sz w:val="24"/>
                <w:szCs w:val="24"/>
              </w:rPr>
              <w:t>ФИО по</w:t>
            </w:r>
            <w:r>
              <w:rPr>
                <w:rFonts w:eastAsia="Arial Unicode MS"/>
                <w:i/>
                <w:color w:val="365F91"/>
                <w:sz w:val="24"/>
                <w:szCs w:val="24"/>
              </w:rPr>
              <w:t>лностью, должность, телефон</w:t>
            </w:r>
            <w:r w:rsidRPr="005B4E36">
              <w:rPr>
                <w:rFonts w:eastAsia="Arial Unicode MS"/>
                <w:i/>
                <w:color w:val="365F91"/>
                <w:sz w:val="24"/>
                <w:szCs w:val="24"/>
              </w:rPr>
              <w:t xml:space="preserve">, </w:t>
            </w:r>
            <w:r w:rsidRPr="005B4E36">
              <w:rPr>
                <w:rFonts w:eastAsia="Arial Unicode MS"/>
                <w:i/>
                <w:color w:val="365F91"/>
                <w:sz w:val="24"/>
                <w:szCs w:val="24"/>
                <w:lang w:val="en-US"/>
              </w:rPr>
              <w:t>e</w:t>
            </w:r>
            <w:r w:rsidRPr="005B4E36">
              <w:rPr>
                <w:rFonts w:eastAsia="Arial Unicode MS"/>
                <w:i/>
                <w:color w:val="365F91"/>
                <w:sz w:val="24"/>
                <w:szCs w:val="24"/>
              </w:rPr>
              <w:t>-</w:t>
            </w:r>
            <w:r w:rsidRPr="005B4E36">
              <w:rPr>
                <w:rFonts w:eastAsia="Arial Unicode MS"/>
                <w:i/>
                <w:color w:val="365F91"/>
                <w:sz w:val="24"/>
                <w:szCs w:val="24"/>
                <w:lang w:val="en-US"/>
              </w:rPr>
              <w:t>mail</w:t>
            </w:r>
          </w:p>
        </w:tc>
      </w:tr>
      <w:tr w:rsidR="00F45343" w:rsidRPr="00E4779A" w:rsidTr="00984A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C0C0C0"/>
          <w:tblLook w:val="01E0"/>
        </w:tblPrEx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43" w:rsidRPr="005B4E36" w:rsidRDefault="00F45343" w:rsidP="00984A19">
            <w:pPr>
              <w:pStyle w:val="Normal1"/>
              <w:widowControl w:val="0"/>
              <w:spacing w:before="100" w:beforeAutospacing="1" w:after="100" w:afterAutospacing="1"/>
              <w:jc w:val="both"/>
              <w:rPr>
                <w:rFonts w:eastAsia="Arial Unicode MS"/>
                <w:b/>
                <w:sz w:val="24"/>
                <w:szCs w:val="24"/>
              </w:rPr>
            </w:pPr>
            <w:r w:rsidRPr="005B4E36">
              <w:rPr>
                <w:rFonts w:eastAsia="Arial Unicode MS"/>
                <w:b/>
                <w:sz w:val="24"/>
                <w:szCs w:val="24"/>
              </w:rPr>
              <w:lastRenderedPageBreak/>
              <w:t>Реквизиты организации-получателя платежа</w:t>
            </w:r>
          </w:p>
          <w:p w:rsidR="00F45343" w:rsidRPr="005B4E36" w:rsidRDefault="00F45343" w:rsidP="00984A19">
            <w:pPr>
              <w:pStyle w:val="Normal1"/>
              <w:widowControl w:val="0"/>
              <w:spacing w:before="100" w:beforeAutospacing="1" w:after="100" w:afterAutospacing="1"/>
              <w:jc w:val="both"/>
              <w:rPr>
                <w:rFonts w:eastAsia="Arial Unicode MS"/>
                <w:i/>
                <w:sz w:val="24"/>
                <w:szCs w:val="24"/>
              </w:rPr>
            </w:pPr>
            <w:r w:rsidRPr="005B4E36">
              <w:rPr>
                <w:rFonts w:eastAsia="Arial Unicode MS"/>
                <w:b/>
                <w:i/>
                <w:color w:val="365F91"/>
                <w:sz w:val="24"/>
                <w:szCs w:val="24"/>
              </w:rPr>
              <w:t>Примечание</w:t>
            </w:r>
            <w:r w:rsidRPr="005B4E36">
              <w:rPr>
                <w:rFonts w:eastAsia="Arial Unicode MS"/>
                <w:i/>
                <w:color w:val="365F91"/>
                <w:sz w:val="24"/>
                <w:szCs w:val="24"/>
              </w:rPr>
              <w:t>: если организация использует централизованную систему бухгалтерии, то необходимо указать банковские реквизиты именно той централизованной структуры, через которую организация-заявитель может получать средства на сч</w:t>
            </w:r>
            <w:r>
              <w:rPr>
                <w:rFonts w:eastAsia="Arial Unicode MS"/>
                <w:i/>
                <w:color w:val="365F91"/>
                <w:sz w:val="24"/>
                <w:szCs w:val="24"/>
              </w:rPr>
              <w:t>ет. У</w:t>
            </w:r>
            <w:r w:rsidRPr="005B4E36">
              <w:rPr>
                <w:rFonts w:eastAsia="Arial Unicode MS"/>
                <w:i/>
                <w:color w:val="365F91"/>
                <w:sz w:val="24"/>
                <w:szCs w:val="24"/>
              </w:rPr>
              <w:t>кажите пол</w:t>
            </w:r>
            <w:r>
              <w:rPr>
                <w:rFonts w:eastAsia="Arial Unicode MS"/>
                <w:i/>
                <w:color w:val="365F91"/>
                <w:sz w:val="24"/>
                <w:szCs w:val="24"/>
              </w:rPr>
              <w:t>ное название получателя платежа.</w:t>
            </w:r>
          </w:p>
        </w:tc>
      </w:tr>
      <w:tr w:rsidR="00F45343" w:rsidRPr="00201C7E" w:rsidTr="00984A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C0C0C0"/>
          <w:tblLook w:val="01E0"/>
        </w:tblPrEx>
        <w:tc>
          <w:tcPr>
            <w:tcW w:w="3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43" w:rsidRPr="005B4E36" w:rsidRDefault="00F45343" w:rsidP="00984A19">
            <w:pPr>
              <w:pStyle w:val="Normal1"/>
              <w:spacing w:before="100" w:beforeAutospacing="1" w:after="100" w:afterAutospacing="1"/>
              <w:jc w:val="both"/>
              <w:rPr>
                <w:rFonts w:eastAsia="Arial Unicode MS"/>
                <w:sz w:val="24"/>
                <w:szCs w:val="24"/>
              </w:rPr>
            </w:pPr>
            <w:r w:rsidRPr="005B4E36">
              <w:rPr>
                <w:rFonts w:eastAsia="Arial Unicode MS"/>
                <w:sz w:val="24"/>
                <w:szCs w:val="24"/>
              </w:rPr>
              <w:t xml:space="preserve">Название организации-получателя платежа </w:t>
            </w:r>
            <w:r w:rsidRPr="005B4E36">
              <w:rPr>
                <w:rFonts w:eastAsia="Arial Unicode MS"/>
                <w:i/>
                <w:color w:val="365F91"/>
                <w:sz w:val="24"/>
                <w:szCs w:val="24"/>
              </w:rPr>
              <w:t>(как указывается в платёжных поручениях)</w:t>
            </w:r>
          </w:p>
        </w:tc>
        <w:tc>
          <w:tcPr>
            <w:tcW w:w="5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43" w:rsidRPr="005B4E36" w:rsidRDefault="00F45343" w:rsidP="00984A1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val="ru-RU"/>
              </w:rPr>
            </w:pPr>
          </w:p>
        </w:tc>
      </w:tr>
      <w:tr w:rsidR="00F45343" w:rsidRPr="005B4E36" w:rsidTr="00984A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C0C0C0"/>
          <w:tblLook w:val="01E0"/>
        </w:tblPrEx>
        <w:tc>
          <w:tcPr>
            <w:tcW w:w="3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43" w:rsidRPr="005B4E36" w:rsidRDefault="00F45343" w:rsidP="00984A19">
            <w:pPr>
              <w:pStyle w:val="Normal1"/>
              <w:widowControl w:val="0"/>
              <w:spacing w:before="100" w:beforeAutospacing="1" w:after="100" w:afterAutospacing="1"/>
              <w:jc w:val="both"/>
              <w:rPr>
                <w:rFonts w:eastAsia="Arial Unicode MS"/>
                <w:sz w:val="24"/>
                <w:szCs w:val="24"/>
              </w:rPr>
            </w:pPr>
            <w:r w:rsidRPr="005B4E36">
              <w:rPr>
                <w:rFonts w:eastAsia="Arial Unicode MS"/>
                <w:sz w:val="24"/>
                <w:szCs w:val="24"/>
              </w:rPr>
              <w:t>ИНН/КПП</w:t>
            </w:r>
          </w:p>
        </w:tc>
        <w:tc>
          <w:tcPr>
            <w:tcW w:w="5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43" w:rsidRPr="005B4E36" w:rsidRDefault="00F45343" w:rsidP="00984A1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val="ru-RU"/>
              </w:rPr>
            </w:pPr>
          </w:p>
        </w:tc>
      </w:tr>
      <w:tr w:rsidR="00F45343" w:rsidRPr="005B4E36" w:rsidTr="00984A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C0C0C0"/>
          <w:tblLook w:val="01E0"/>
        </w:tblPrEx>
        <w:tc>
          <w:tcPr>
            <w:tcW w:w="3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43" w:rsidRPr="005B4E36" w:rsidRDefault="00F45343" w:rsidP="00984A19">
            <w:pPr>
              <w:pStyle w:val="Normal1"/>
              <w:widowControl w:val="0"/>
              <w:spacing w:before="100" w:beforeAutospacing="1" w:after="100" w:afterAutospacing="1"/>
              <w:jc w:val="both"/>
              <w:rPr>
                <w:rFonts w:eastAsia="Arial Unicode MS"/>
                <w:sz w:val="24"/>
                <w:szCs w:val="24"/>
              </w:rPr>
            </w:pPr>
            <w:r w:rsidRPr="005B4E36">
              <w:rPr>
                <w:rFonts w:eastAsia="Arial Unicode MS"/>
                <w:sz w:val="24"/>
                <w:szCs w:val="24"/>
              </w:rPr>
              <w:t>ОКТМО, ОГРН, ОКПО</w:t>
            </w:r>
          </w:p>
        </w:tc>
        <w:tc>
          <w:tcPr>
            <w:tcW w:w="5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43" w:rsidRPr="005B4E36" w:rsidRDefault="00F45343" w:rsidP="00984A1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val="ru-RU"/>
              </w:rPr>
            </w:pPr>
          </w:p>
        </w:tc>
      </w:tr>
      <w:tr w:rsidR="00F45343" w:rsidRPr="005B4E36" w:rsidTr="00984A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C0C0C0"/>
          <w:tblLook w:val="01E0"/>
        </w:tblPrEx>
        <w:tc>
          <w:tcPr>
            <w:tcW w:w="3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43" w:rsidRPr="005B4E36" w:rsidRDefault="00F45343" w:rsidP="00984A19">
            <w:pPr>
              <w:pStyle w:val="Normal1"/>
              <w:widowControl w:val="0"/>
              <w:spacing w:before="100" w:beforeAutospacing="1" w:after="100" w:afterAutospacing="1"/>
              <w:jc w:val="both"/>
              <w:rPr>
                <w:rFonts w:eastAsia="Arial Unicode MS"/>
                <w:sz w:val="24"/>
                <w:szCs w:val="24"/>
              </w:rPr>
            </w:pPr>
            <w:r w:rsidRPr="005B4E36">
              <w:rPr>
                <w:rFonts w:eastAsia="Arial Unicode MS"/>
                <w:sz w:val="24"/>
                <w:szCs w:val="24"/>
              </w:rPr>
              <w:t>Расчётный счёт</w:t>
            </w:r>
          </w:p>
        </w:tc>
        <w:tc>
          <w:tcPr>
            <w:tcW w:w="5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43" w:rsidRPr="005B4E36" w:rsidRDefault="00F45343" w:rsidP="00984A1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val="ru-RU"/>
              </w:rPr>
            </w:pPr>
          </w:p>
        </w:tc>
      </w:tr>
      <w:tr w:rsidR="00F45343" w:rsidRPr="005B4E36" w:rsidTr="00984A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C0C0C0"/>
          <w:tblLook w:val="01E0"/>
        </w:tblPrEx>
        <w:tc>
          <w:tcPr>
            <w:tcW w:w="3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43" w:rsidRPr="005B4E36" w:rsidRDefault="00F45343" w:rsidP="00984A19">
            <w:pPr>
              <w:pStyle w:val="Normal1"/>
              <w:widowControl w:val="0"/>
              <w:spacing w:before="100" w:beforeAutospacing="1" w:after="100" w:afterAutospacing="1"/>
              <w:jc w:val="both"/>
              <w:rPr>
                <w:rFonts w:eastAsia="Arial Unicode MS"/>
                <w:sz w:val="24"/>
                <w:szCs w:val="24"/>
              </w:rPr>
            </w:pPr>
            <w:r w:rsidRPr="005B4E36">
              <w:rPr>
                <w:rFonts w:eastAsia="Arial Unicode MS"/>
                <w:sz w:val="24"/>
                <w:szCs w:val="24"/>
              </w:rPr>
              <w:t xml:space="preserve">Банк </w:t>
            </w:r>
          </w:p>
        </w:tc>
        <w:tc>
          <w:tcPr>
            <w:tcW w:w="5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43" w:rsidRPr="005B4E36" w:rsidRDefault="00F45343" w:rsidP="00984A1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val="ru-RU"/>
              </w:rPr>
            </w:pPr>
          </w:p>
        </w:tc>
      </w:tr>
      <w:tr w:rsidR="00F45343" w:rsidRPr="005B4E36" w:rsidTr="00984A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C0C0C0"/>
          <w:tblLook w:val="01E0"/>
        </w:tblPrEx>
        <w:tc>
          <w:tcPr>
            <w:tcW w:w="3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43" w:rsidRPr="005B4E36" w:rsidRDefault="00F45343" w:rsidP="00984A19">
            <w:pPr>
              <w:pStyle w:val="Normal1"/>
              <w:widowControl w:val="0"/>
              <w:spacing w:before="100" w:beforeAutospacing="1" w:after="100" w:afterAutospacing="1"/>
              <w:jc w:val="both"/>
              <w:rPr>
                <w:rFonts w:eastAsia="Arial Unicode MS"/>
                <w:sz w:val="24"/>
                <w:szCs w:val="24"/>
                <w:lang w:val="en-US"/>
              </w:rPr>
            </w:pPr>
            <w:r w:rsidRPr="005B4E36">
              <w:rPr>
                <w:rFonts w:eastAsia="Arial Unicode MS"/>
                <w:sz w:val="24"/>
                <w:szCs w:val="24"/>
              </w:rPr>
              <w:t>Корресп</w:t>
            </w:r>
            <w:r w:rsidRPr="005B4E36">
              <w:rPr>
                <w:rFonts w:eastAsia="Arial Unicode MS"/>
                <w:sz w:val="24"/>
                <w:szCs w:val="24"/>
                <w:lang w:val="en-US"/>
              </w:rPr>
              <w:t>ондентский счёт</w:t>
            </w:r>
          </w:p>
        </w:tc>
        <w:tc>
          <w:tcPr>
            <w:tcW w:w="5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43" w:rsidRPr="005B4E36" w:rsidRDefault="00F45343" w:rsidP="00984A1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</w:p>
        </w:tc>
      </w:tr>
      <w:tr w:rsidR="00F45343" w:rsidRPr="005B4E36" w:rsidTr="00984A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C0C0C0"/>
          <w:tblLook w:val="01E0"/>
        </w:tblPrEx>
        <w:tc>
          <w:tcPr>
            <w:tcW w:w="3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43" w:rsidRPr="005B4E36" w:rsidRDefault="00F45343" w:rsidP="00984A19">
            <w:pPr>
              <w:pStyle w:val="Normal1"/>
              <w:widowControl w:val="0"/>
              <w:spacing w:before="100" w:beforeAutospacing="1" w:after="100" w:afterAutospacing="1"/>
              <w:jc w:val="both"/>
              <w:rPr>
                <w:rFonts w:eastAsia="Arial Unicode MS"/>
                <w:sz w:val="24"/>
                <w:szCs w:val="24"/>
                <w:lang w:val="en-US"/>
              </w:rPr>
            </w:pPr>
            <w:r w:rsidRPr="005B4E36">
              <w:rPr>
                <w:rFonts w:eastAsia="Arial Unicode MS"/>
                <w:sz w:val="24"/>
                <w:szCs w:val="24"/>
                <w:lang w:val="en-US"/>
              </w:rPr>
              <w:t>БИК</w:t>
            </w:r>
          </w:p>
        </w:tc>
        <w:tc>
          <w:tcPr>
            <w:tcW w:w="5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43" w:rsidRPr="005B4E36" w:rsidRDefault="00F45343" w:rsidP="00984A1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</w:p>
        </w:tc>
      </w:tr>
      <w:tr w:rsidR="00F45343" w:rsidRPr="00201C7E" w:rsidTr="00984A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C0C0C0"/>
          <w:tblLook w:val="01E0"/>
        </w:tblPrEx>
        <w:tc>
          <w:tcPr>
            <w:tcW w:w="3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43" w:rsidRPr="005B4E36" w:rsidRDefault="00F45343" w:rsidP="00984A19">
            <w:pPr>
              <w:pStyle w:val="Normal1"/>
              <w:widowControl w:val="0"/>
              <w:spacing w:before="100" w:beforeAutospacing="1" w:after="100" w:afterAutospacing="1"/>
              <w:jc w:val="both"/>
              <w:rPr>
                <w:rFonts w:eastAsia="Arial Unicode MS"/>
                <w:sz w:val="24"/>
                <w:szCs w:val="24"/>
              </w:rPr>
            </w:pPr>
            <w:r w:rsidRPr="005B4E36">
              <w:rPr>
                <w:rFonts w:eastAsia="Arial Unicode MS"/>
                <w:sz w:val="24"/>
                <w:szCs w:val="24"/>
              </w:rPr>
              <w:t xml:space="preserve">Любая иная банковская информация, которая должна быть отражена в платежном поручении при переводе средств </w:t>
            </w:r>
            <w:r w:rsidRPr="005B4E36">
              <w:rPr>
                <w:rFonts w:eastAsia="Arial Unicode MS"/>
                <w:i/>
                <w:color w:val="800000"/>
                <w:sz w:val="24"/>
                <w:szCs w:val="24"/>
              </w:rPr>
              <w:t>(</w:t>
            </w:r>
            <w:r w:rsidRPr="005B4E36">
              <w:rPr>
                <w:rFonts w:eastAsia="Arial Unicode MS"/>
                <w:i/>
                <w:color w:val="365F91"/>
                <w:sz w:val="24"/>
                <w:szCs w:val="24"/>
              </w:rPr>
              <w:t>лицевой счет, КБК, ДК, и т.д.)</w:t>
            </w:r>
          </w:p>
        </w:tc>
        <w:tc>
          <w:tcPr>
            <w:tcW w:w="5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43" w:rsidRPr="005B4E36" w:rsidRDefault="00F45343" w:rsidP="00984A1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val="ru-RU"/>
              </w:rPr>
            </w:pPr>
          </w:p>
        </w:tc>
      </w:tr>
    </w:tbl>
    <w:p w:rsidR="00F45343" w:rsidRDefault="00F45343" w:rsidP="00F45343">
      <w:pPr>
        <w:spacing w:line="259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F45343" w:rsidRDefault="00F45343" w:rsidP="00F45343">
      <w:pPr>
        <w:spacing w:line="259" w:lineRule="auto"/>
        <w:rPr>
          <w:rFonts w:ascii="Times New Roman" w:hAnsi="Times New Roman" w:cs="Times New Roman"/>
          <w:b/>
          <w:color w:val="000000" w:themeColor="text1"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  <w:lang w:val="ru-RU"/>
        </w:rPr>
        <w:br w:type="page"/>
      </w:r>
    </w:p>
    <w:p w:rsidR="00F45343" w:rsidRPr="005B4E36" w:rsidRDefault="00F45343" w:rsidP="00F45343">
      <w:pPr>
        <w:pStyle w:val="Normal1"/>
        <w:widowControl w:val="0"/>
        <w:spacing w:before="100" w:beforeAutospacing="1" w:after="100" w:afterAutospacing="1"/>
        <w:jc w:val="both"/>
        <w:rPr>
          <w:rFonts w:eastAsia="Arial Unicode MS"/>
          <w:color w:val="FFFFFF"/>
          <w:sz w:val="24"/>
          <w:szCs w:val="24"/>
        </w:rPr>
      </w:pPr>
      <w:r w:rsidRPr="005B4E36">
        <w:rPr>
          <w:rFonts w:eastAsia="Arial Unicode MS"/>
          <w:b/>
          <w:bCs/>
          <w:color w:val="FFFFFF"/>
          <w:sz w:val="24"/>
          <w:szCs w:val="24"/>
        </w:rPr>
        <w:lastRenderedPageBreak/>
        <w:t>ОБЩАЯ ИНФОРМАЦИЯ О ПРОЕКТЕ</w:t>
      </w:r>
    </w:p>
    <w:p w:rsidR="00F45343" w:rsidRDefault="00F45343" w:rsidP="00F45343">
      <w:pPr>
        <w:pStyle w:val="Normal1"/>
        <w:widowControl w:val="0"/>
        <w:spacing w:before="100" w:beforeAutospacing="1" w:after="100" w:afterAutospacing="1"/>
        <w:jc w:val="both"/>
        <w:rPr>
          <w:rFonts w:eastAsia="Arial Unicode MS"/>
          <w:b/>
          <w:bCs/>
          <w:color w:val="FFFFFF"/>
          <w:sz w:val="24"/>
          <w:szCs w:val="24"/>
        </w:rPr>
      </w:pPr>
      <w:r>
        <w:rPr>
          <w:rFonts w:eastAsia="Arial Unicode MS"/>
          <w:b/>
          <w:bCs/>
          <w:color w:val="FFFFFF"/>
          <w:sz w:val="24"/>
          <w:szCs w:val="24"/>
        </w:rPr>
        <w:t>О</w:t>
      </w:r>
    </w:p>
    <w:tbl>
      <w:tblPr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30"/>
      </w:tblGrid>
      <w:tr w:rsidR="00F45343" w:rsidRPr="005B4E36" w:rsidTr="00984A19">
        <w:trPr>
          <w:trHeight w:val="90"/>
        </w:trPr>
        <w:tc>
          <w:tcPr>
            <w:tcW w:w="9630" w:type="dxa"/>
            <w:shd w:val="clear" w:color="auto" w:fill="365F91"/>
            <w:vAlign w:val="center"/>
          </w:tcPr>
          <w:p w:rsidR="00F45343" w:rsidRPr="005B4E36" w:rsidRDefault="00F45343" w:rsidP="00984A19">
            <w:pPr>
              <w:pStyle w:val="Normal1"/>
              <w:widowControl w:val="0"/>
              <w:spacing w:before="100" w:beforeAutospacing="1" w:after="100" w:afterAutospacing="1"/>
              <w:jc w:val="center"/>
              <w:rPr>
                <w:rFonts w:eastAsia="Arial Unicode MS"/>
                <w:color w:val="FFFFFF"/>
                <w:sz w:val="24"/>
                <w:szCs w:val="24"/>
              </w:rPr>
            </w:pPr>
            <w:r>
              <w:rPr>
                <w:rFonts w:eastAsia="Arial Unicode MS"/>
                <w:b/>
                <w:bCs/>
                <w:color w:val="FFFFFF"/>
                <w:sz w:val="24"/>
                <w:szCs w:val="24"/>
              </w:rPr>
              <w:t>КОНЦЕПЦИЯ ПРОЕКТА</w:t>
            </w:r>
          </w:p>
        </w:tc>
      </w:tr>
    </w:tbl>
    <w:p w:rsidR="00F45343" w:rsidRPr="008F17C3" w:rsidRDefault="00F45343" w:rsidP="00F45343">
      <w:pPr>
        <w:pStyle w:val="Normal1"/>
        <w:widowControl w:val="0"/>
        <w:spacing w:before="100" w:beforeAutospacing="1" w:after="100" w:afterAutospacing="1"/>
        <w:jc w:val="both"/>
        <w:rPr>
          <w:rFonts w:eastAsia="Arial Unicode MS"/>
          <w:color w:val="FFFFFF"/>
          <w:sz w:val="24"/>
          <w:szCs w:val="24"/>
        </w:rPr>
      </w:pPr>
      <w:r>
        <w:rPr>
          <w:rFonts w:eastAsia="Arial Unicode MS"/>
          <w:b/>
          <w:bCs/>
          <w:color w:val="FFFFFF"/>
          <w:sz w:val="24"/>
          <w:szCs w:val="24"/>
        </w:rPr>
        <w:t>АЯ ИНФОРМАЦИЯ О ПРОЕКТ</w:t>
      </w:r>
    </w:p>
    <w:p w:rsidR="00F45343" w:rsidRPr="00CA24AF" w:rsidRDefault="00F45343" w:rsidP="00F45343">
      <w:pPr>
        <w:spacing w:line="259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CA24A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Кратко опишите, в чем суть вашей проектной идеи (в свободной форме). </w:t>
      </w:r>
    </w:p>
    <w:p w:rsidR="00F45343" w:rsidRPr="00CA24AF" w:rsidRDefault="00F45343" w:rsidP="00F45343">
      <w:pPr>
        <w:pStyle w:val="a3"/>
        <w:numPr>
          <w:ilvl w:val="1"/>
          <w:numId w:val="1"/>
        </w:numPr>
        <w:spacing w:line="259" w:lineRule="auto"/>
        <w:jc w:val="both"/>
        <w:rPr>
          <w:rFonts w:ascii="Times New Roman" w:hAnsi="Times New Roman" w:cs="Times New Roman"/>
          <w:b/>
          <w:color w:val="092331"/>
          <w:sz w:val="28"/>
          <w:szCs w:val="28"/>
          <w:lang w:val="ru-RU"/>
        </w:rPr>
      </w:pPr>
      <w:r w:rsidRPr="00CA24AF">
        <w:rPr>
          <w:rFonts w:ascii="Times New Roman" w:hAnsi="Times New Roman" w:cs="Times New Roman"/>
          <w:b/>
          <w:color w:val="092331"/>
          <w:sz w:val="28"/>
          <w:szCs w:val="28"/>
          <w:lang w:val="ru-RU"/>
        </w:rPr>
        <w:t>Опишите проблему, которую планируете решать</w:t>
      </w:r>
      <w:r>
        <w:rPr>
          <w:rFonts w:ascii="Times New Roman" w:hAnsi="Times New Roman" w:cs="Times New Roman"/>
          <w:b/>
          <w:color w:val="092331"/>
          <w:sz w:val="28"/>
          <w:szCs w:val="28"/>
          <w:lang w:val="ru-RU"/>
        </w:rPr>
        <w:t>,</w:t>
      </w:r>
      <w:r w:rsidRPr="00CA24AF">
        <w:rPr>
          <w:rFonts w:ascii="Times New Roman" w:hAnsi="Times New Roman" w:cs="Times New Roman"/>
          <w:b/>
          <w:color w:val="092331"/>
          <w:sz w:val="28"/>
          <w:szCs w:val="28"/>
          <w:lang w:val="ru-RU"/>
        </w:rPr>
        <w:t xml:space="preserve"> и целевую </w:t>
      </w:r>
      <w:r>
        <w:rPr>
          <w:rFonts w:ascii="Times New Roman" w:hAnsi="Times New Roman" w:cs="Times New Roman"/>
          <w:b/>
          <w:color w:val="092331"/>
          <w:sz w:val="28"/>
          <w:szCs w:val="28"/>
          <w:lang w:val="ru-RU"/>
        </w:rPr>
        <w:t>аудиторию</w:t>
      </w:r>
      <w:r w:rsidRPr="00CA24AF">
        <w:rPr>
          <w:rFonts w:ascii="Times New Roman" w:hAnsi="Times New Roman" w:cs="Times New Roman"/>
          <w:b/>
          <w:color w:val="092331"/>
          <w:sz w:val="28"/>
          <w:szCs w:val="28"/>
          <w:lang w:val="ru-RU"/>
        </w:rPr>
        <w:t xml:space="preserve"> вашего проекта.</w:t>
      </w:r>
    </w:p>
    <w:p w:rsidR="00F45343" w:rsidRPr="00CA24AF" w:rsidRDefault="00F45343" w:rsidP="00F45343">
      <w:pPr>
        <w:pStyle w:val="a3"/>
        <w:numPr>
          <w:ilvl w:val="1"/>
          <w:numId w:val="1"/>
        </w:numPr>
        <w:spacing w:line="259" w:lineRule="auto"/>
        <w:jc w:val="both"/>
        <w:rPr>
          <w:rFonts w:ascii="Times New Roman" w:hAnsi="Times New Roman" w:cs="Times New Roman"/>
          <w:b/>
          <w:color w:val="09233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92331"/>
          <w:sz w:val="28"/>
          <w:szCs w:val="28"/>
          <w:lang w:val="ru-RU"/>
        </w:rPr>
        <w:t>Укажите</w:t>
      </w:r>
      <w:r w:rsidRPr="00CA24AF">
        <w:rPr>
          <w:rFonts w:ascii="Times New Roman" w:hAnsi="Times New Roman" w:cs="Times New Roman"/>
          <w:b/>
          <w:color w:val="092331"/>
          <w:sz w:val="28"/>
          <w:szCs w:val="28"/>
          <w:lang w:val="ru-RU"/>
        </w:rPr>
        <w:t xml:space="preserve"> цель </w:t>
      </w:r>
      <w:r>
        <w:rPr>
          <w:rFonts w:ascii="Times New Roman" w:hAnsi="Times New Roman" w:cs="Times New Roman"/>
          <w:b/>
          <w:color w:val="092331"/>
          <w:sz w:val="28"/>
          <w:szCs w:val="28"/>
          <w:lang w:val="ru-RU"/>
        </w:rPr>
        <w:t xml:space="preserve">и задачи </w:t>
      </w:r>
      <w:r w:rsidRPr="00CA24AF">
        <w:rPr>
          <w:rFonts w:ascii="Times New Roman" w:hAnsi="Times New Roman" w:cs="Times New Roman"/>
          <w:b/>
          <w:color w:val="092331"/>
          <w:sz w:val="28"/>
          <w:szCs w:val="28"/>
          <w:lang w:val="ru-RU"/>
        </w:rPr>
        <w:t xml:space="preserve">проекта и кратко опишите, что вы планируете делать </w:t>
      </w:r>
      <w:r>
        <w:rPr>
          <w:rFonts w:ascii="Times New Roman" w:hAnsi="Times New Roman" w:cs="Times New Roman"/>
          <w:b/>
          <w:color w:val="092331"/>
          <w:sz w:val="28"/>
          <w:szCs w:val="28"/>
          <w:lang w:val="ru-RU"/>
        </w:rPr>
        <w:t>для их достижения / решения</w:t>
      </w:r>
      <w:r w:rsidRPr="00CA24AF">
        <w:rPr>
          <w:rFonts w:ascii="Times New Roman" w:hAnsi="Times New Roman" w:cs="Times New Roman"/>
          <w:b/>
          <w:color w:val="092331"/>
          <w:sz w:val="28"/>
          <w:szCs w:val="28"/>
          <w:lang w:val="ru-RU"/>
        </w:rPr>
        <w:t>.</w:t>
      </w:r>
    </w:p>
    <w:p w:rsidR="00F45343" w:rsidRPr="00CA24AF" w:rsidRDefault="00F45343" w:rsidP="00F45343">
      <w:pPr>
        <w:pStyle w:val="a3"/>
        <w:numPr>
          <w:ilvl w:val="1"/>
          <w:numId w:val="1"/>
        </w:numPr>
        <w:spacing w:line="259" w:lineRule="auto"/>
        <w:jc w:val="both"/>
        <w:rPr>
          <w:rFonts w:ascii="Times New Roman" w:hAnsi="Times New Roman" w:cs="Times New Roman"/>
          <w:b/>
          <w:color w:val="092331"/>
          <w:sz w:val="28"/>
          <w:szCs w:val="28"/>
          <w:lang w:val="ru-RU"/>
        </w:rPr>
      </w:pPr>
      <w:r w:rsidRPr="00CA24AF">
        <w:rPr>
          <w:rFonts w:ascii="Times New Roman" w:hAnsi="Times New Roman" w:cs="Times New Roman"/>
          <w:b/>
          <w:color w:val="092331"/>
          <w:sz w:val="28"/>
          <w:szCs w:val="28"/>
          <w:lang w:val="ru-RU"/>
        </w:rPr>
        <w:t xml:space="preserve">Опишите </w:t>
      </w:r>
      <w:r>
        <w:rPr>
          <w:rFonts w:ascii="Times New Roman" w:hAnsi="Times New Roman" w:cs="Times New Roman"/>
          <w:b/>
          <w:color w:val="092331"/>
          <w:sz w:val="28"/>
          <w:szCs w:val="28"/>
          <w:lang w:val="ru-RU"/>
        </w:rPr>
        <w:t xml:space="preserve">ключевые </w:t>
      </w:r>
      <w:r w:rsidRPr="00CA24AF">
        <w:rPr>
          <w:rFonts w:ascii="Times New Roman" w:hAnsi="Times New Roman" w:cs="Times New Roman"/>
          <w:b/>
          <w:color w:val="092331"/>
          <w:sz w:val="28"/>
          <w:szCs w:val="28"/>
          <w:lang w:val="ru-RU"/>
        </w:rPr>
        <w:t>ожидаемые результаты проекта (количественные и качественные). Какие изменения вы планируете достичь благодаря реализации проекта.</w:t>
      </w:r>
    </w:p>
    <w:p w:rsidR="00F45343" w:rsidRPr="00CA24AF" w:rsidRDefault="00F45343" w:rsidP="00F45343">
      <w:pPr>
        <w:pStyle w:val="a3"/>
        <w:numPr>
          <w:ilvl w:val="1"/>
          <w:numId w:val="1"/>
        </w:numPr>
        <w:spacing w:line="259" w:lineRule="auto"/>
        <w:jc w:val="both"/>
        <w:rPr>
          <w:rFonts w:ascii="Times New Roman" w:hAnsi="Times New Roman" w:cs="Times New Roman"/>
          <w:b/>
          <w:color w:val="092331"/>
          <w:sz w:val="28"/>
          <w:szCs w:val="28"/>
          <w:lang w:val="ru-RU"/>
        </w:rPr>
      </w:pPr>
      <w:r w:rsidRPr="00CA24AF">
        <w:rPr>
          <w:rFonts w:ascii="Times New Roman" w:hAnsi="Times New Roman" w:cs="Times New Roman"/>
          <w:b/>
          <w:color w:val="092331"/>
          <w:sz w:val="28"/>
          <w:szCs w:val="28"/>
          <w:lang w:val="ru-RU"/>
        </w:rPr>
        <w:t>Опишите команду проекта (кто будет участвовать в его реализации)</w:t>
      </w:r>
      <w:r>
        <w:rPr>
          <w:rFonts w:ascii="Times New Roman" w:hAnsi="Times New Roman" w:cs="Times New Roman"/>
          <w:b/>
          <w:color w:val="092331"/>
          <w:sz w:val="28"/>
          <w:szCs w:val="28"/>
          <w:lang w:val="ru-RU"/>
        </w:rPr>
        <w:t xml:space="preserve"> и потенциальных партнеров</w:t>
      </w:r>
      <w:r w:rsidRPr="00CA24AF">
        <w:rPr>
          <w:rFonts w:ascii="Times New Roman" w:hAnsi="Times New Roman" w:cs="Times New Roman"/>
          <w:b/>
          <w:color w:val="092331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color w:val="092331"/>
          <w:sz w:val="28"/>
          <w:szCs w:val="28"/>
          <w:lang w:val="ru-RU"/>
        </w:rPr>
        <w:t xml:space="preserve"> Будут ли вовлечены волонтеры.</w:t>
      </w:r>
    </w:p>
    <w:p w:rsidR="00F45343" w:rsidRPr="00CA24AF" w:rsidRDefault="00F45343" w:rsidP="00F45343">
      <w:pPr>
        <w:pStyle w:val="a3"/>
        <w:numPr>
          <w:ilvl w:val="1"/>
          <w:numId w:val="1"/>
        </w:numPr>
        <w:spacing w:line="259" w:lineRule="auto"/>
        <w:jc w:val="both"/>
        <w:rPr>
          <w:rFonts w:ascii="Times New Roman" w:hAnsi="Times New Roman" w:cs="Times New Roman"/>
          <w:b/>
          <w:color w:val="092331"/>
          <w:sz w:val="28"/>
          <w:szCs w:val="28"/>
          <w:lang w:val="ru-RU"/>
        </w:rPr>
      </w:pPr>
      <w:r w:rsidRPr="00CA24AF">
        <w:rPr>
          <w:rFonts w:ascii="Times New Roman" w:hAnsi="Times New Roman" w:cs="Times New Roman"/>
          <w:b/>
          <w:color w:val="092331"/>
          <w:sz w:val="28"/>
          <w:szCs w:val="28"/>
          <w:lang w:val="ru-RU"/>
        </w:rPr>
        <w:t>Как будет развиваться проект после завершения финансирования</w:t>
      </w:r>
      <w:r>
        <w:rPr>
          <w:rFonts w:ascii="Times New Roman" w:hAnsi="Times New Roman" w:cs="Times New Roman"/>
          <w:b/>
          <w:color w:val="092331"/>
          <w:sz w:val="28"/>
          <w:szCs w:val="28"/>
          <w:lang w:val="ru-RU"/>
        </w:rPr>
        <w:t>.</w:t>
      </w:r>
    </w:p>
    <w:p w:rsidR="00F45343" w:rsidRPr="00CA24AF" w:rsidRDefault="00F45343" w:rsidP="00F45343">
      <w:pPr>
        <w:pStyle w:val="a3"/>
        <w:numPr>
          <w:ilvl w:val="1"/>
          <w:numId w:val="1"/>
        </w:numPr>
        <w:spacing w:line="259" w:lineRule="auto"/>
        <w:jc w:val="both"/>
        <w:rPr>
          <w:rFonts w:ascii="Times New Roman" w:hAnsi="Times New Roman" w:cs="Times New Roman"/>
          <w:b/>
          <w:color w:val="092331"/>
          <w:sz w:val="28"/>
          <w:szCs w:val="28"/>
          <w:lang w:val="ru-RU"/>
        </w:rPr>
      </w:pPr>
      <w:r w:rsidRPr="00CA24AF">
        <w:rPr>
          <w:rFonts w:ascii="Times New Roman" w:hAnsi="Times New Roman" w:cs="Times New Roman"/>
          <w:b/>
          <w:color w:val="092331"/>
          <w:sz w:val="28"/>
          <w:szCs w:val="28"/>
          <w:lang w:val="ru-RU"/>
        </w:rPr>
        <w:t>Представьте бюджет проекта (запрашиваемая сумма, основные статьи расходов, планируемое софинансирование).</w:t>
      </w:r>
    </w:p>
    <w:p w:rsidR="00F45343" w:rsidRPr="00CA24AF" w:rsidRDefault="00F45343" w:rsidP="00F45343">
      <w:pPr>
        <w:spacing w:line="259" w:lineRule="auto"/>
        <w:jc w:val="both"/>
        <w:rPr>
          <w:rFonts w:ascii="Times New Roman" w:hAnsi="Times New Roman" w:cs="Times New Roman"/>
          <w:b/>
          <w:color w:val="092331"/>
          <w:sz w:val="28"/>
          <w:szCs w:val="28"/>
          <w:highlight w:val="yellow"/>
          <w:lang w:val="ru-RU"/>
        </w:rPr>
      </w:pPr>
    </w:p>
    <w:p w:rsidR="00F45343" w:rsidRPr="00CA24AF" w:rsidRDefault="00F45343" w:rsidP="00F45343">
      <w:pPr>
        <w:spacing w:line="259" w:lineRule="auto"/>
        <w:jc w:val="both"/>
        <w:rPr>
          <w:rFonts w:ascii="Times New Roman" w:hAnsi="Times New Roman" w:cs="Times New Roman"/>
          <w:b/>
          <w:color w:val="092331"/>
          <w:sz w:val="28"/>
          <w:szCs w:val="28"/>
          <w:lang w:val="ru-RU"/>
        </w:rPr>
      </w:pPr>
      <w:r w:rsidRPr="00CA24AF">
        <w:rPr>
          <w:rFonts w:ascii="Times New Roman" w:hAnsi="Times New Roman" w:cs="Times New Roman"/>
          <w:b/>
          <w:color w:val="092331"/>
          <w:sz w:val="28"/>
          <w:szCs w:val="28"/>
          <w:lang w:val="ru-RU"/>
        </w:rPr>
        <w:t>Общий объем концепции – не более двух страниц.</w:t>
      </w:r>
    </w:p>
    <w:p w:rsidR="00513EFE" w:rsidRPr="00F45343" w:rsidRDefault="00201C7E">
      <w:pPr>
        <w:rPr>
          <w:lang w:val="ru-RU"/>
        </w:rPr>
      </w:pPr>
      <w:bookmarkStart w:id="0" w:name="_GoBack"/>
      <w:bookmarkEnd w:id="0"/>
    </w:p>
    <w:sectPr w:rsidR="00513EFE" w:rsidRPr="00F45343" w:rsidSect="001B7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B3D3A"/>
    <w:multiLevelType w:val="multilevel"/>
    <w:tmpl w:val="1710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5343"/>
    <w:rsid w:val="001B7051"/>
    <w:rsid w:val="00201C7E"/>
    <w:rsid w:val="00AD0AB1"/>
    <w:rsid w:val="00C37CB5"/>
    <w:rsid w:val="00F4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43"/>
    <w:pPr>
      <w:spacing w:line="256" w:lineRule="auto"/>
    </w:pPr>
  </w:style>
  <w:style w:type="paragraph" w:styleId="5">
    <w:name w:val="heading 5"/>
    <w:basedOn w:val="a"/>
    <w:next w:val="a"/>
    <w:link w:val="50"/>
    <w:qFormat/>
    <w:rsid w:val="00F45343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Arial" w:eastAsia="Times New Roman" w:hAnsi="Arial" w:cs="Arial"/>
      <w:b/>
      <w:bCs/>
      <w:i/>
      <w:iCs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45343"/>
    <w:rPr>
      <w:rFonts w:ascii="Arial" w:eastAsia="Times New Roman" w:hAnsi="Arial" w:cs="Arial"/>
      <w:b/>
      <w:bCs/>
      <w:i/>
      <w:iCs/>
      <w:szCs w:val="20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F45343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Normal1">
    <w:name w:val="Normal1"/>
    <w:rsid w:val="00F45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F45343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Skokova, Mariya CAD</dc:creator>
  <cp:keywords/>
  <dc:description/>
  <cp:lastModifiedBy>zhvavaya</cp:lastModifiedBy>
  <cp:revision>2</cp:revision>
  <dcterms:created xsi:type="dcterms:W3CDTF">2023-12-06T03:47:00Z</dcterms:created>
  <dcterms:modified xsi:type="dcterms:W3CDTF">2023-12-13T05:52:00Z</dcterms:modified>
</cp:coreProperties>
</file>